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0A9B7" w14:textId="77777777" w:rsidR="00521EC9" w:rsidRPr="00717B04" w:rsidRDefault="00521EC9" w:rsidP="00521EC9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bookmarkStart w:id="0" w:name="_Hlk203378093"/>
      <w:r w:rsidRPr="00717B0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BFB78D7" wp14:editId="49578561">
            <wp:extent cx="434340" cy="609600"/>
            <wp:effectExtent l="0" t="0" r="3810" b="0"/>
            <wp:docPr id="663455129" name="Рисунок 2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0" w:type="dxa"/>
        <w:tblLayout w:type="fixed"/>
        <w:tblLook w:val="0400" w:firstRow="0" w:lastRow="0" w:firstColumn="0" w:lastColumn="0" w:noHBand="0" w:noVBand="1"/>
      </w:tblPr>
      <w:tblGrid>
        <w:gridCol w:w="9630"/>
      </w:tblGrid>
      <w:tr w:rsidR="00521EC9" w:rsidRPr="00717B04" w14:paraId="68A24E69" w14:textId="77777777" w:rsidTr="0023796A">
        <w:tc>
          <w:tcPr>
            <w:tcW w:w="9630" w:type="dxa"/>
            <w:hideMark/>
          </w:tcPr>
          <w:p w14:paraId="00FB9F09" w14:textId="77777777" w:rsidR="00521EC9" w:rsidRPr="00717B04" w:rsidRDefault="00521EC9" w:rsidP="0023796A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ФОНТАНСЬКА СІЛЬСЬКА РАДА</w:t>
            </w:r>
          </w:p>
          <w:p w14:paraId="5010CFAB" w14:textId="77777777" w:rsidR="00521EC9" w:rsidRPr="00717B04" w:rsidRDefault="00521EC9" w:rsidP="0023796A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ОДЕСЬКОГО РАЙОНУ ОД</w:t>
            </w: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w:t>E</w:t>
            </w: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СЬКОЇ ОБЛАСТІ</w:t>
            </w:r>
          </w:p>
          <w:p w14:paraId="2FFBC431" w14:textId="77777777" w:rsidR="00521EC9" w:rsidRPr="00717B04" w:rsidRDefault="00521EC9" w:rsidP="0023796A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ВИКОНАВЧИЙ КОМІТЕТ</w:t>
            </w:r>
          </w:p>
        </w:tc>
      </w:tr>
    </w:tbl>
    <w:p w14:paraId="35A6FE58" w14:textId="77777777" w:rsidR="00521EC9" w:rsidRPr="00717B04" w:rsidRDefault="00521EC9" w:rsidP="00521EC9">
      <w:pPr>
        <w:spacing w:after="0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62783488" w14:textId="77777777" w:rsidR="00521EC9" w:rsidRPr="00717B04" w:rsidRDefault="00521EC9" w:rsidP="00521EC9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17B04">
        <w:rPr>
          <w:rFonts w:ascii="Times New Roman" w:hAnsi="Times New Roman" w:cs="Times New Roman"/>
          <w:b/>
          <w:noProof/>
          <w:sz w:val="28"/>
          <w:szCs w:val="28"/>
        </w:rPr>
        <w:t>Р І Ш Е Н Н Я</w:t>
      </w:r>
    </w:p>
    <w:p w14:paraId="388438F2" w14:textId="77777777" w:rsidR="00521EC9" w:rsidRPr="003D13AA" w:rsidRDefault="00521EC9" w:rsidP="00521EC9">
      <w:pPr>
        <w:spacing w:after="0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</w:p>
    <w:p w14:paraId="43897933" w14:textId="6359D312" w:rsidR="00521EC9" w:rsidRPr="003D13AA" w:rsidRDefault="00521EC9" w:rsidP="00521EC9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t>28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липня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2025 року                                                                                  № 2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t>90</w:t>
      </w:r>
    </w:p>
    <w:bookmarkEnd w:id="0"/>
    <w:p w14:paraId="1BB997EE" w14:textId="77777777" w:rsidR="009867DB" w:rsidRDefault="009867D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1"/>
        <w:tblpPr w:leftFromText="180" w:rightFromText="180" w:vertAnchor="text" w:tblpY="1"/>
        <w:tblW w:w="9781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781"/>
      </w:tblGrid>
      <w:tr w:rsidR="009867DB" w14:paraId="20802A49" w14:textId="77777777" w:rsidTr="00521EC9">
        <w:tc>
          <w:tcPr>
            <w:tcW w:w="9781" w:type="dxa"/>
          </w:tcPr>
          <w:p w14:paraId="3A06588F" w14:textId="1CC0D384" w:rsidR="009867DB" w:rsidRPr="00F81BB7" w:rsidRDefault="00000000" w:rsidP="00521EC9">
            <w:pPr>
              <w:widowControl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bookmarkStart w:id="1" w:name="_heading=h.kwjw78v4uhmi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Про </w:t>
            </w:r>
            <w:r w:rsidR="00A06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внесення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змін </w:t>
            </w:r>
            <w:r w:rsidR="00F81B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до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склад</w:t>
            </w:r>
            <w:r w:rsidR="00F81B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вихованців дитячого будинку сімейного типу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Рибнікових</w:t>
            </w:r>
            <w:proofErr w:type="spellEnd"/>
          </w:p>
        </w:tc>
      </w:tr>
    </w:tbl>
    <w:p w14:paraId="6FE2FF2B" w14:textId="77777777" w:rsidR="009867DB" w:rsidRDefault="009867DB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2640DDA" w14:textId="2C7F31B7" w:rsidR="009867DB" w:rsidRPr="007909E9" w:rsidRDefault="00000000">
      <w:pPr>
        <w:widowControl w:val="0"/>
        <w:spacing w:after="0" w:line="240" w:lineRule="auto"/>
        <w:ind w:right="-42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статті 34 Закону України «Про місцеве самоврядування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Сімейного кодексу України</w:t>
      </w:r>
      <w:r w:rsidR="00F81BB7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3акону України </w:t>
      </w:r>
      <w:r w:rsidR="00A0656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A0656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Закону України </w:t>
      </w:r>
      <w:r w:rsidR="00A0656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Про охорону дитинства</w:t>
      </w:r>
      <w:r w:rsidR="00A0656E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, пунктів 3, 4, 7 Положення про дитячий будинок сімейного типу, затвердженого постановою Кабінету Міністрів України від 26 квітня 2002 року</w:t>
      </w:r>
      <w:r w:rsidR="007909E9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564, Порядку провадження органами опіки та піклування діяльності, пов'язаної із захистом прав дитини, затвердженого постановою Кабінету Міністрів України від 24 вересня 2008 року </w:t>
      </w:r>
      <w:r w:rsidR="007909E9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866, на підставі заяв батьків-вихователів</w:t>
      </w:r>
      <w:r w:rsidR="00700CA7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та вихованців</w:t>
      </w:r>
      <w:r w:rsidR="007909E9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</w:t>
      </w:r>
    </w:p>
    <w:p w14:paraId="03746081" w14:textId="77777777" w:rsidR="009867DB" w:rsidRDefault="009867DB">
      <w:pPr>
        <w:widowControl w:val="0"/>
        <w:spacing w:after="0" w:line="240" w:lineRule="auto"/>
        <w:ind w:right="-42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14:paraId="22A6F587" w14:textId="07BF0030" w:rsidR="009867DB" w:rsidRDefault="00000000" w:rsidP="00700CA7">
      <w:pPr>
        <w:widowControl w:val="0"/>
        <w:spacing w:after="0" w:line="240" w:lineRule="auto"/>
        <w:ind w:right="-42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ВИРІШИВ: </w:t>
      </w:r>
    </w:p>
    <w:p w14:paraId="7A260C83" w14:textId="77777777" w:rsidR="009867DB" w:rsidRDefault="009867DB">
      <w:pPr>
        <w:widowControl w:val="0"/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14:paraId="411FE110" w14:textId="6DA4ADC6" w:rsidR="009867DB" w:rsidRPr="007909E9" w:rsidRDefault="00000000" w:rsidP="007909E9">
      <w:pPr>
        <w:widowControl w:val="0"/>
        <w:numPr>
          <w:ilvl w:val="0"/>
          <w:numId w:val="2"/>
        </w:numP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Вивести зі складу вихованців дитячого будинку сімейного типу на базі сім'ї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Рибнікових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громадянина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Колесніка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Дмитра Віталійовича, 18.05.2006 року народження</w:t>
      </w:r>
      <w:r w:rsidR="007909E9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та громадянку Ніколаєву Вікторію Олександрівну, 22.03.2006 року народження, у зв'язку із </w:t>
      </w:r>
      <w:r w:rsidR="007909E9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виповненням повноліття та закінченням навчальних закладів.</w:t>
      </w:r>
    </w:p>
    <w:p w14:paraId="3B375AF9" w14:textId="7828B420" w:rsidR="009867DB" w:rsidRPr="007909E9" w:rsidRDefault="00000000" w:rsidP="007909E9">
      <w:pPr>
        <w:widowControl w:val="0"/>
        <w:numPr>
          <w:ilvl w:val="0"/>
          <w:numId w:val="2"/>
        </w:numP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Затвердити склад вихованців дитячого будинку сімейного типу на базі сім'ї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Рибнікових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:</w:t>
      </w:r>
    </w:p>
    <w:p w14:paraId="55A9D434" w14:textId="77777777" w:rsidR="009867DB" w:rsidRDefault="00000000" w:rsidP="007909E9">
      <w:pPr>
        <w:widowControl w:val="0"/>
        <w:numPr>
          <w:ilvl w:val="0"/>
          <w:numId w:val="1"/>
        </w:numPr>
        <w:spacing w:after="0" w:line="276" w:lineRule="auto"/>
        <w:ind w:left="0" w:right="-42" w:firstLine="567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Запольський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Дмитро Михайлович, 01 березня 2008 року народження; </w:t>
      </w:r>
    </w:p>
    <w:p w14:paraId="6F3EAF3F" w14:textId="77777777" w:rsidR="009867DB" w:rsidRDefault="00000000" w:rsidP="007909E9">
      <w:pPr>
        <w:widowControl w:val="0"/>
        <w:numPr>
          <w:ilvl w:val="0"/>
          <w:numId w:val="1"/>
        </w:numPr>
        <w:spacing w:after="0" w:line="276" w:lineRule="auto"/>
        <w:ind w:left="0" w:right="-42" w:firstLine="567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Запольський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Олександр Михайлович, 18 липня 2009 року народження;</w:t>
      </w:r>
    </w:p>
    <w:p w14:paraId="52D5F45A" w14:textId="77777777" w:rsidR="009867DB" w:rsidRDefault="00000000" w:rsidP="007909E9">
      <w:pPr>
        <w:widowControl w:val="0"/>
        <w:numPr>
          <w:ilvl w:val="0"/>
          <w:numId w:val="1"/>
        </w:numPr>
        <w:spacing w:after="0" w:line="276" w:lineRule="auto"/>
        <w:ind w:left="0" w:right="-42" w:firstLine="567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Запольський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Артем Михайлович, 28 грудня 2011 року народження; </w:t>
      </w:r>
    </w:p>
    <w:p w14:paraId="750C1342" w14:textId="77777777" w:rsidR="009867DB" w:rsidRDefault="00000000" w:rsidP="007909E9">
      <w:pPr>
        <w:widowControl w:val="0"/>
        <w:numPr>
          <w:ilvl w:val="0"/>
          <w:numId w:val="1"/>
        </w:numPr>
        <w:spacing w:after="0" w:line="276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Запольський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Михайло Михайлович, 22 листопада 2010 року народження; </w:t>
      </w:r>
    </w:p>
    <w:p w14:paraId="79E1772E" w14:textId="31CA6BA8" w:rsidR="009867DB" w:rsidRPr="00CB3C46" w:rsidRDefault="00000000" w:rsidP="00700CA7">
      <w:pPr>
        <w:widowControl w:val="0"/>
        <w:numPr>
          <w:ilvl w:val="0"/>
          <w:numId w:val="1"/>
        </w:numPr>
        <w:spacing w:after="0" w:line="276" w:lineRule="auto"/>
        <w:ind w:left="0" w:right="-42" w:firstLine="567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CB3C4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Романенко Михайло Олександрович, 07 вересня 2014 року народження.</w:t>
      </w:r>
    </w:p>
    <w:p w14:paraId="56C6D2DF" w14:textId="7C931AD3" w:rsidR="009867DB" w:rsidRPr="00CB3C46" w:rsidRDefault="00000000" w:rsidP="00700CA7">
      <w:pPr>
        <w:widowControl w:val="0"/>
        <w:numPr>
          <w:ilvl w:val="0"/>
          <w:numId w:val="2"/>
        </w:numP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CB3C4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Покласти на батьків-вихователів, </w:t>
      </w:r>
      <w:proofErr w:type="spellStart"/>
      <w:r w:rsidRPr="00CB3C4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Рибнікова</w:t>
      </w:r>
      <w:proofErr w:type="spellEnd"/>
      <w:r w:rsidRPr="00CB3C4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Ігоря Миколайовича та </w:t>
      </w:r>
      <w:proofErr w:type="spellStart"/>
      <w:r w:rsidRPr="00CB3C4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Рибнікову</w:t>
      </w:r>
      <w:proofErr w:type="spellEnd"/>
      <w:r w:rsidRPr="00CB3C4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Інну Вікторівну, відповідальність за життя, здоров'я, фізичний та психічний розвиток вихованців.</w:t>
      </w:r>
    </w:p>
    <w:p w14:paraId="6CA6B8F4" w14:textId="77777777" w:rsidR="001013B7" w:rsidRDefault="00000000" w:rsidP="001013B7">
      <w:pPr>
        <w:widowControl w:val="0"/>
        <w:numPr>
          <w:ilvl w:val="0"/>
          <w:numId w:val="2"/>
        </w:numP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CB3C4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Рекомендувати батькам-вихователям, </w:t>
      </w:r>
      <w:proofErr w:type="spellStart"/>
      <w:r w:rsidRPr="00CB3C4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Рибнікову</w:t>
      </w:r>
      <w:proofErr w:type="spellEnd"/>
      <w:r w:rsidRPr="00CB3C4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Ігорю Миколайовичу та </w:t>
      </w:r>
      <w:proofErr w:type="spellStart"/>
      <w:r w:rsidRPr="00CB3C4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Рибніковій</w:t>
      </w:r>
      <w:proofErr w:type="spellEnd"/>
      <w:r w:rsidRPr="00CB3C4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Інні Вікторівні</w:t>
      </w:r>
      <w:r w:rsidR="00CB3C46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:</w:t>
      </w:r>
    </w:p>
    <w:p w14:paraId="6EBEE288" w14:textId="77777777" w:rsidR="001013B7" w:rsidRDefault="001013B7" w:rsidP="001013B7">
      <w:pPr>
        <w:pStyle w:val="af2"/>
        <w:widowControl w:val="0"/>
        <w:numPr>
          <w:ilvl w:val="0"/>
          <w:numId w:val="1"/>
        </w:numP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</w:t>
      </w:r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творити належні умови для всебічного розвитку вихованці, одержання </w:t>
      </w:r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ними освіти, підготовки до самостійного </w:t>
      </w:r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життя та прац</w:t>
      </w:r>
      <w:r w:rsidR="00BE640E" w:rsidRPr="001013B7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</w:t>
      </w:r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</w:p>
    <w:p w14:paraId="5B27AEAD" w14:textId="77777777" w:rsidR="001013B7" w:rsidRDefault="00000000" w:rsidP="001013B7">
      <w:pPr>
        <w:pStyle w:val="af2"/>
        <w:widowControl w:val="0"/>
        <w:numPr>
          <w:ilvl w:val="0"/>
          <w:numId w:val="1"/>
        </w:numP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підвищувати свою кваліфікацію у сфері виховання дітей не рідше одного разу на два роки; </w:t>
      </w:r>
    </w:p>
    <w:p w14:paraId="6DCDDF4B" w14:textId="39ED2EC3" w:rsidR="009867DB" w:rsidRPr="001013B7" w:rsidRDefault="00000000" w:rsidP="001013B7">
      <w:pPr>
        <w:pStyle w:val="af2"/>
        <w:widowControl w:val="0"/>
        <w:numPr>
          <w:ilvl w:val="0"/>
          <w:numId w:val="1"/>
        </w:numP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у разі виникнення в дитячому будинку сімейного типу несприятливих умов для утримання, виховання та навчання вихованців повідомляти про </w:t>
      </w:r>
      <w:r w:rsidR="00BE640E" w:rsidRPr="001013B7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це</w:t>
      </w:r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службу у справах дітей</w:t>
      </w:r>
      <w:r w:rsidR="00BE640E" w:rsidRPr="001013B7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Фонтанської сільської ради Одеського району Одеської області</w:t>
      </w:r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14:paraId="1E3250EC" w14:textId="77777777" w:rsidR="00CB3C46" w:rsidRPr="00CB3C46" w:rsidRDefault="00000000" w:rsidP="001013B7">
      <w:pPr>
        <w:pStyle w:val="af2"/>
        <w:widowControl w:val="0"/>
        <w:numPr>
          <w:ilvl w:val="0"/>
          <w:numId w:val="2"/>
        </w:numP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CB3C46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Службі у справах Фонтанської сільської ради Одеського району Одеської області: </w:t>
      </w:r>
    </w:p>
    <w:p w14:paraId="1E83AD18" w14:textId="77777777" w:rsidR="001013B7" w:rsidRPr="001013B7" w:rsidRDefault="00000000" w:rsidP="001013B7">
      <w:pPr>
        <w:pStyle w:val="af2"/>
        <w:widowControl w:val="0"/>
        <w:numPr>
          <w:ilvl w:val="0"/>
          <w:numId w:val="1"/>
        </w:numP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підготувати додаткову угоду до договору № 1 </w:t>
      </w:r>
      <w:r w:rsidR="00BE640E" w:rsidRPr="001013B7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«</w:t>
      </w:r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>Про організацію діяльності дитячого будинку сімейного типу</w:t>
      </w:r>
      <w:r w:rsidR="00BE640E" w:rsidRPr="001013B7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»</w:t>
      </w:r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з батьками-вихователями </w:t>
      </w:r>
      <w:proofErr w:type="spellStart"/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>Рибніковим</w:t>
      </w:r>
      <w:proofErr w:type="spellEnd"/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Ігорем Миколайовичем та </w:t>
      </w:r>
      <w:proofErr w:type="spellStart"/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>Рибніковою</w:t>
      </w:r>
      <w:proofErr w:type="spellEnd"/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Інною Вікторівною; </w:t>
      </w:r>
    </w:p>
    <w:p w14:paraId="5EDC9865" w14:textId="77777777" w:rsidR="001013B7" w:rsidRPr="001013B7" w:rsidRDefault="00000000" w:rsidP="001013B7">
      <w:pPr>
        <w:pStyle w:val="af2"/>
        <w:widowControl w:val="0"/>
        <w:numPr>
          <w:ilvl w:val="0"/>
          <w:numId w:val="1"/>
        </w:numP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забезпечити контроль за умовами проживання та виховання дітей в дитячому будинку сімейного типу </w:t>
      </w:r>
      <w:proofErr w:type="spellStart"/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>Рибнікових</w:t>
      </w:r>
      <w:proofErr w:type="spellEnd"/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за адресою: вул. Дніпровська, </w:t>
      </w:r>
      <w:r w:rsidR="00BE640E" w:rsidRPr="001013B7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              </w:t>
      </w:r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>буд. 51,</w:t>
      </w:r>
      <w:r w:rsidR="00BE640E" w:rsidRPr="001013B7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>с. Фонтанка, Одеський район, Одеська область;</w:t>
      </w:r>
    </w:p>
    <w:p w14:paraId="6A973802" w14:textId="5D35BF06" w:rsidR="009867DB" w:rsidRPr="001013B7" w:rsidRDefault="001013B7" w:rsidP="001013B7">
      <w:pPr>
        <w:pStyle w:val="af2"/>
        <w:widowControl w:val="0"/>
        <w:numPr>
          <w:ilvl w:val="0"/>
          <w:numId w:val="1"/>
        </w:numP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службі у</w:t>
      </w:r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справах дітей Фонтанської сільської ради Одеського району Одеської області складати звіт про стан виховання, утримання і розвитку дітей в дитячому будинку сімейного типу </w:t>
      </w:r>
      <w:proofErr w:type="spellStart"/>
      <w:r w:rsidRPr="001013B7">
        <w:rPr>
          <w:rFonts w:ascii="Times New Roman" w:eastAsia="Times New Roman" w:hAnsi="Times New Roman" w:cs="Times New Roman"/>
          <w:sz w:val="28"/>
          <w:szCs w:val="28"/>
          <w:highlight w:val="white"/>
        </w:rPr>
        <w:t>Рибнікових</w:t>
      </w:r>
      <w:proofErr w:type="spellEnd"/>
      <w:r w:rsidR="00BE640E" w:rsidRPr="001013B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64C93FF" w14:textId="446EBAC8" w:rsidR="009867DB" w:rsidRPr="00CB3C46" w:rsidRDefault="00CB3C46" w:rsidP="00CB3C46">
      <w:pPr>
        <w:pStyle w:val="af2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B3C46">
        <w:rPr>
          <w:rFonts w:ascii="Times New Roman" w:eastAsia="Times New Roman" w:hAnsi="Times New Roman" w:cs="Times New Roman"/>
          <w:sz w:val="28"/>
          <w:szCs w:val="28"/>
          <w:lang w:val="uk-UA"/>
        </w:rPr>
        <w:t>Головному управлінню пенсійного фонду в Одеській області</w:t>
      </w:r>
      <w:r w:rsidRPr="00CB3C4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72E4673" w14:textId="1E101DBF" w:rsidR="009867DB" w:rsidRPr="001013B7" w:rsidRDefault="00000000" w:rsidP="001013B7">
      <w:pPr>
        <w:pStyle w:val="af2"/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3B7">
        <w:rPr>
          <w:rFonts w:ascii="Times New Roman" w:eastAsia="Times New Roman" w:hAnsi="Times New Roman" w:cs="Times New Roman"/>
          <w:sz w:val="28"/>
          <w:szCs w:val="28"/>
        </w:rPr>
        <w:t>забезпечити щомісячні виплати державної соціальної допомоги на вихованців та грошового забезпечення батькам-вихователям відповідно до чинного законодавства.</w:t>
      </w:r>
    </w:p>
    <w:p w14:paraId="33742A2F" w14:textId="77777777" w:rsidR="001013B7" w:rsidRPr="001013B7" w:rsidRDefault="00000000" w:rsidP="001013B7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Службі у справах дітей Фонтанської сільської ради Одеського району Одеської області:</w:t>
      </w:r>
    </w:p>
    <w:p w14:paraId="680BB5D2" w14:textId="77777777" w:rsidR="001013B7" w:rsidRPr="001013B7" w:rsidRDefault="00000000" w:rsidP="001013B7">
      <w:pPr>
        <w:pStyle w:val="af2"/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3B7">
        <w:rPr>
          <w:rFonts w:ascii="Times New Roman" w:eastAsia="Times New Roman" w:hAnsi="Times New Roman" w:cs="Times New Roman"/>
          <w:sz w:val="28"/>
          <w:szCs w:val="28"/>
        </w:rPr>
        <w:t xml:space="preserve">здійснювати контроль за умовами утримання, виховання та проживання дітей в дитячому будинку сімейного типу </w:t>
      </w:r>
      <w:proofErr w:type="spellStart"/>
      <w:r w:rsidRPr="001013B7">
        <w:rPr>
          <w:rFonts w:ascii="Times New Roman" w:eastAsia="Times New Roman" w:hAnsi="Times New Roman" w:cs="Times New Roman"/>
          <w:sz w:val="28"/>
          <w:szCs w:val="28"/>
        </w:rPr>
        <w:t>Рибнікових</w:t>
      </w:r>
      <w:proofErr w:type="spellEnd"/>
      <w:r w:rsidRPr="001013B7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E18FCC3" w14:textId="1C292C41" w:rsidR="009867DB" w:rsidRPr="001013B7" w:rsidRDefault="00000000" w:rsidP="001013B7">
      <w:pPr>
        <w:pStyle w:val="af2"/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3B7">
        <w:rPr>
          <w:rFonts w:ascii="Times New Roman" w:eastAsia="Times New Roman" w:hAnsi="Times New Roman" w:cs="Times New Roman"/>
          <w:sz w:val="28"/>
          <w:szCs w:val="28"/>
        </w:rPr>
        <w:t>щорічно складати звіт про стан утримання, виховання та проживання дітей.</w:t>
      </w:r>
    </w:p>
    <w:p w14:paraId="3B4E5E6B" w14:textId="77777777" w:rsidR="001013B7" w:rsidRPr="001013B7" w:rsidRDefault="00000000" w:rsidP="001013B7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Рекомендувати центру надання соціальних послуг Фонтанської сільської ради Одеського району Одеської області:</w:t>
      </w:r>
    </w:p>
    <w:p w14:paraId="6F666B06" w14:textId="77777777" w:rsidR="001013B7" w:rsidRPr="001013B7" w:rsidRDefault="00000000" w:rsidP="00EE3EA6">
      <w:pPr>
        <w:pStyle w:val="af2"/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3B7">
        <w:rPr>
          <w:rFonts w:ascii="Times New Roman" w:eastAsia="Times New Roman" w:hAnsi="Times New Roman" w:cs="Times New Roman"/>
          <w:sz w:val="28"/>
          <w:szCs w:val="28"/>
        </w:rPr>
        <w:t xml:space="preserve">закріпити за дитячим будинком сімейного типу </w:t>
      </w:r>
      <w:proofErr w:type="spellStart"/>
      <w:r w:rsidRPr="001013B7">
        <w:rPr>
          <w:rFonts w:ascii="Times New Roman" w:eastAsia="Times New Roman" w:hAnsi="Times New Roman" w:cs="Times New Roman"/>
          <w:sz w:val="28"/>
          <w:szCs w:val="28"/>
        </w:rPr>
        <w:t>Рибнікових</w:t>
      </w:r>
      <w:proofErr w:type="spellEnd"/>
      <w:r w:rsidRPr="001013B7">
        <w:rPr>
          <w:rFonts w:ascii="Times New Roman" w:eastAsia="Times New Roman" w:hAnsi="Times New Roman" w:cs="Times New Roman"/>
          <w:sz w:val="28"/>
          <w:szCs w:val="28"/>
        </w:rPr>
        <w:t xml:space="preserve"> фахівця із соціальної роботи;</w:t>
      </w:r>
    </w:p>
    <w:p w14:paraId="51318F94" w14:textId="77777777" w:rsidR="001013B7" w:rsidRPr="001013B7" w:rsidRDefault="00000000" w:rsidP="00EE3EA6">
      <w:pPr>
        <w:pStyle w:val="af2"/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3B7">
        <w:rPr>
          <w:rFonts w:ascii="Times New Roman" w:eastAsia="Times New Roman" w:hAnsi="Times New Roman" w:cs="Times New Roman"/>
          <w:sz w:val="28"/>
          <w:szCs w:val="28"/>
        </w:rPr>
        <w:t xml:space="preserve">забезпечити соціальний супровід, надання комплексу послуг, спрямованих на створення належних умов функціонування дитячого будинку сімейного типу; </w:t>
      </w:r>
    </w:p>
    <w:p w14:paraId="71A15E08" w14:textId="1F925F43" w:rsidR="009867DB" w:rsidRPr="00EE3EA6" w:rsidRDefault="00000000" w:rsidP="00EE3EA6">
      <w:pPr>
        <w:pStyle w:val="af2"/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3B7">
        <w:rPr>
          <w:rFonts w:ascii="Times New Roman" w:eastAsia="Times New Roman" w:hAnsi="Times New Roman" w:cs="Times New Roman"/>
          <w:sz w:val="28"/>
          <w:szCs w:val="28"/>
        </w:rPr>
        <w:t xml:space="preserve">щорічно подавати Службі у справах дітей Фонтанської сільської ради Одеського району Одеської області інформацію про здійснення соціального супроводу дитячого будинку сімейного типу </w:t>
      </w:r>
      <w:proofErr w:type="spellStart"/>
      <w:r w:rsidRPr="001013B7">
        <w:rPr>
          <w:rFonts w:ascii="Times New Roman" w:eastAsia="Times New Roman" w:hAnsi="Times New Roman" w:cs="Times New Roman"/>
          <w:sz w:val="28"/>
          <w:szCs w:val="28"/>
        </w:rPr>
        <w:t>Рибнікових</w:t>
      </w:r>
      <w:proofErr w:type="spellEnd"/>
      <w:r w:rsidRPr="001013B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6A14759" w14:textId="7F7C491E" w:rsidR="009867DB" w:rsidRDefault="00000000" w:rsidP="00EE3EA6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комунальному некомерційному підприємству </w:t>
      </w:r>
      <w:r w:rsidR="00EE3EA6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Центр первинної медико-санітарної допомоги</w:t>
      </w:r>
      <w:r w:rsidR="00EE3EA6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Фонтанської сільської ради Одеського району Одеської області:</w:t>
      </w:r>
    </w:p>
    <w:p w14:paraId="53FCC9BF" w14:textId="77777777" w:rsidR="00EE3EA6" w:rsidRPr="00EE3EA6" w:rsidRDefault="00000000" w:rsidP="00EE3EA6">
      <w:pPr>
        <w:pStyle w:val="af2"/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A6">
        <w:rPr>
          <w:rFonts w:ascii="Times New Roman" w:eastAsia="Times New Roman" w:hAnsi="Times New Roman" w:cs="Times New Roman"/>
          <w:sz w:val="28"/>
          <w:szCs w:val="28"/>
        </w:rPr>
        <w:t xml:space="preserve">закріпити сімейного лікаря за вихованцями дитячого будинку сімейного типу </w:t>
      </w:r>
      <w:proofErr w:type="spellStart"/>
      <w:r w:rsidRPr="00EE3EA6">
        <w:rPr>
          <w:rFonts w:ascii="Times New Roman" w:eastAsia="Times New Roman" w:hAnsi="Times New Roman" w:cs="Times New Roman"/>
          <w:sz w:val="28"/>
          <w:szCs w:val="28"/>
        </w:rPr>
        <w:t>Рибнікових</w:t>
      </w:r>
      <w:proofErr w:type="spellEnd"/>
      <w:r w:rsidRPr="00EE3EA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11F1F60" w14:textId="77777777" w:rsidR="00EE3EA6" w:rsidRPr="00EE3EA6" w:rsidRDefault="00000000" w:rsidP="00EE3EA6">
      <w:pPr>
        <w:pStyle w:val="af2"/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A6">
        <w:rPr>
          <w:rFonts w:ascii="Times New Roman" w:eastAsia="Times New Roman" w:hAnsi="Times New Roman" w:cs="Times New Roman"/>
          <w:sz w:val="28"/>
          <w:szCs w:val="28"/>
        </w:rPr>
        <w:t>забезпечити двічі на рік проходження вихованцями медичного огляду та здійснення диспансерного нагляду за ними;</w:t>
      </w:r>
    </w:p>
    <w:p w14:paraId="285D1549" w14:textId="77777777" w:rsidR="00EE3EA6" w:rsidRPr="00EE3EA6" w:rsidRDefault="00000000" w:rsidP="00EE3EA6">
      <w:pPr>
        <w:pStyle w:val="af2"/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A6">
        <w:rPr>
          <w:rFonts w:ascii="Times New Roman" w:eastAsia="Times New Roman" w:hAnsi="Times New Roman" w:cs="Times New Roman"/>
          <w:sz w:val="28"/>
          <w:szCs w:val="28"/>
        </w:rPr>
        <w:t>щорічно надавати Службі у справах дітей Фонтанської сільської ради Одеського району Одеської області звіт про стан здоров’я дітей, дотримання батьками-вихователями рекомендацій лікаря.</w:t>
      </w:r>
    </w:p>
    <w:p w14:paraId="322E0389" w14:textId="77777777" w:rsidR="00EE3EA6" w:rsidRPr="00EE3EA6" w:rsidRDefault="00000000" w:rsidP="00EE3EA6">
      <w:pPr>
        <w:pStyle w:val="af2"/>
        <w:widowControl w:val="0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A6"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управлінню освіти Фонтанської сільської ради Одеського </w:t>
      </w:r>
    </w:p>
    <w:p w14:paraId="7A199082" w14:textId="3B792931" w:rsidR="009867DB" w:rsidRPr="00EE3EA6" w:rsidRDefault="00000000" w:rsidP="00EE3EA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A6">
        <w:rPr>
          <w:rFonts w:ascii="Times New Roman" w:eastAsia="Times New Roman" w:hAnsi="Times New Roman" w:cs="Times New Roman"/>
          <w:sz w:val="28"/>
          <w:szCs w:val="28"/>
        </w:rPr>
        <w:lastRenderedPageBreak/>
        <w:t>району Одеської області:</w:t>
      </w:r>
    </w:p>
    <w:p w14:paraId="428BAE02" w14:textId="77777777" w:rsidR="00DA5EA6" w:rsidRPr="00DA5EA6" w:rsidRDefault="00000000" w:rsidP="00DA5EA6">
      <w:pPr>
        <w:pStyle w:val="af2"/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5EA6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забезпечити реалізацію прав дітей на здобуття повної загальної середньої освіти, а також організації індивідуального навчання у разі потреби у відповідності до індивідуальних особливостей кожної дитини;</w:t>
      </w:r>
    </w:p>
    <w:p w14:paraId="295BE23F" w14:textId="77777777" w:rsidR="00DA5EA6" w:rsidRPr="00DA5EA6" w:rsidRDefault="00000000" w:rsidP="00DA5EA6">
      <w:pPr>
        <w:pStyle w:val="af2"/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5EA6">
        <w:rPr>
          <w:rFonts w:ascii="Times New Roman" w:eastAsia="Times New Roman" w:hAnsi="Times New Roman" w:cs="Times New Roman"/>
          <w:sz w:val="28"/>
          <w:szCs w:val="28"/>
          <w:lang w:val="uk-UA"/>
        </w:rPr>
        <w:t>щорічно подавати Службі у справах дітей Одеського району Одеської області звіт про рівень навчальних досягнень дітей, наявність одягу та шкільного приладдя, систематичність відвідування уроків та своєчасність і якість виконання домашніх завдань, відвідування дітьми гуртків, секцій, позашкільних заходів, участь батьків-вихователів у вихованні дітей, тощо;</w:t>
      </w:r>
    </w:p>
    <w:p w14:paraId="5AC4C82A" w14:textId="5E9A198F" w:rsidR="009867DB" w:rsidRPr="00DA5EA6" w:rsidRDefault="00000000" w:rsidP="00DA5EA6">
      <w:pPr>
        <w:pStyle w:val="af2"/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5EA6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</w:t>
      </w:r>
      <w:r w:rsidR="00DA5EA6">
        <w:rPr>
          <w:rFonts w:ascii="Times New Roman" w:eastAsia="Times New Roman" w:hAnsi="Times New Roman" w:cs="Times New Roman"/>
          <w:sz w:val="28"/>
          <w:szCs w:val="28"/>
          <w:lang w:val="uk-UA"/>
        </w:rPr>
        <w:t>ч</w:t>
      </w:r>
      <w:r w:rsidRPr="00DA5E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ити пільговим оздоровленням вихованців дитячого будинку сімейного типу </w:t>
      </w:r>
      <w:proofErr w:type="spellStart"/>
      <w:r w:rsidRPr="00DA5EA6">
        <w:rPr>
          <w:rFonts w:ascii="Times New Roman" w:eastAsia="Times New Roman" w:hAnsi="Times New Roman" w:cs="Times New Roman"/>
          <w:sz w:val="28"/>
          <w:szCs w:val="28"/>
          <w:lang w:val="uk-UA"/>
        </w:rPr>
        <w:t>Рибнікових</w:t>
      </w:r>
      <w:proofErr w:type="spellEnd"/>
      <w:r w:rsidRPr="00DA5E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відповідно до чинного законодавства з урахуванням рекомендацій лікарів.</w:t>
      </w:r>
    </w:p>
    <w:p w14:paraId="0D4A22A5" w14:textId="507C206C" w:rsidR="009867DB" w:rsidRPr="00DA5EA6" w:rsidRDefault="00000000" w:rsidP="00A0656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5EA6">
        <w:rPr>
          <w:rFonts w:ascii="Times New Roman" w:eastAsia="Times New Roman" w:hAnsi="Times New Roman" w:cs="Times New Roman"/>
          <w:sz w:val="28"/>
          <w:szCs w:val="28"/>
        </w:rPr>
        <w:t>Контроль</w:t>
      </w:r>
      <w:r w:rsidR="00DA5E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="00DA5EA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Фатенкова</w:t>
      </w:r>
      <w:proofErr w:type="spellEnd"/>
      <w:r w:rsidR="00DA5EA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Є.О.</w:t>
      </w:r>
      <w:r w:rsidR="00DA5EA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DA5EA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701FCA7D" w14:textId="77777777" w:rsidR="009867DB" w:rsidRDefault="009867DB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15777384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6CBD77F3" w14:textId="77777777" w:rsidR="00521EC9" w:rsidRDefault="00521EC9" w:rsidP="00521EC9">
      <w:pPr>
        <w:tabs>
          <w:tab w:val="left" w:pos="1276"/>
        </w:tabs>
        <w:ind w:right="2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2" w:name="_Hlk204672698"/>
    </w:p>
    <w:p w14:paraId="3BAF8CD4" w14:textId="77777777" w:rsidR="00521EC9" w:rsidRPr="003D13AA" w:rsidRDefault="00521EC9" w:rsidP="00521EC9">
      <w:pPr>
        <w:tabs>
          <w:tab w:val="left" w:pos="1276"/>
        </w:tabs>
        <w:ind w:right="23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В.о. сільського голови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Андрій СЕРЕБРІЙ</w:t>
      </w:r>
      <w:bookmarkEnd w:id="2"/>
    </w:p>
    <w:p w14:paraId="7B17DD13" w14:textId="77777777" w:rsidR="00A0656E" w:rsidRPr="00521EC9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DFFF962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2C800D23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4D42A7F0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34A630BD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6C88D7AE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69B4680D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6DD594D4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759D65BF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0D74A904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34344065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6CD7551E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6177CA04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2091D27E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0DFECE62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5205A3FF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3FFAC309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65C2648C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069F702E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51033DBB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0F520758" w14:textId="77777777" w:rsidR="00A0656E" w:rsidRDefault="00A0656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14:paraId="07B4A96C" w14:textId="59F3FDE0" w:rsidR="009867DB" w:rsidRPr="00521EC9" w:rsidRDefault="009867DB" w:rsidP="00A0656E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9867DB" w:rsidRPr="00521EC9" w:rsidSect="00DA5EA6">
      <w:pgSz w:w="11906" w:h="16838"/>
      <w:pgMar w:top="709" w:right="849" w:bottom="993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D1599"/>
    <w:multiLevelType w:val="multilevel"/>
    <w:tmpl w:val="F73C75B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D8561B8"/>
    <w:multiLevelType w:val="multilevel"/>
    <w:tmpl w:val="2DAEC188"/>
    <w:styleLink w:val="1"/>
    <w:lvl w:ilvl="0">
      <w:start w:val="1"/>
      <w:numFmt w:val="decimal"/>
      <w:suff w:val="space"/>
      <w:lvlText w:val="%1."/>
      <w:lvlJc w:val="right"/>
      <w:pPr>
        <w:ind w:left="567" w:firstLine="170"/>
      </w:pPr>
      <w:rPr>
        <w:rFonts w:hint="default"/>
        <w:u w:val="none"/>
      </w:rPr>
    </w:lvl>
    <w:lvl w:ilvl="1">
      <w:start w:val="1"/>
      <w:numFmt w:val="decimal"/>
      <w:suff w:val="space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abstractNum w:abstractNumId="2" w15:restartNumberingAfterBreak="0">
    <w:nsid w:val="4C8A12EE"/>
    <w:multiLevelType w:val="multilevel"/>
    <w:tmpl w:val="2DAEC188"/>
    <w:lvl w:ilvl="0">
      <w:start w:val="1"/>
      <w:numFmt w:val="decimal"/>
      <w:suff w:val="space"/>
      <w:lvlText w:val="%1."/>
      <w:lvlJc w:val="right"/>
      <w:pPr>
        <w:ind w:left="567" w:firstLine="170"/>
      </w:pPr>
      <w:rPr>
        <w:rFonts w:hint="default"/>
        <w:u w:val="none"/>
      </w:rPr>
    </w:lvl>
    <w:lvl w:ilvl="1">
      <w:start w:val="1"/>
      <w:numFmt w:val="decimal"/>
      <w:suff w:val="space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num w:numId="1" w16cid:durableId="257642552">
    <w:abstractNumId w:val="0"/>
  </w:num>
  <w:num w:numId="2" w16cid:durableId="917132411">
    <w:abstractNumId w:val="2"/>
  </w:num>
  <w:num w:numId="3" w16cid:durableId="800921033">
    <w:abstractNumId w:val="2"/>
    <w:lvlOverride w:ilvl="0">
      <w:lvl w:ilvl="0">
        <w:start w:val="1"/>
        <w:numFmt w:val="decimal"/>
        <w:suff w:val="space"/>
        <w:lvlText w:val="%1."/>
        <w:lvlJc w:val="right"/>
        <w:pPr>
          <w:ind w:left="720" w:hanging="360"/>
        </w:pPr>
        <w:rPr>
          <w:rFonts w:hint="default"/>
          <w:u w:val="none"/>
        </w:rPr>
      </w:lvl>
    </w:lvlOverride>
    <w:lvlOverride w:ilvl="1">
      <w:lvl w:ilvl="1">
        <w:start w:val="1"/>
        <w:numFmt w:val="decimal"/>
        <w:suff w:val="space"/>
        <w:lvlText w:val="%1.%2."/>
        <w:lvlJc w:val="right"/>
        <w:pPr>
          <w:ind w:left="1440" w:hanging="360"/>
        </w:pPr>
        <w:rPr>
          <w:rFonts w:hint="default"/>
          <w:u w:val="none"/>
        </w:rPr>
      </w:lvl>
    </w:lvlOverride>
    <w:lvlOverride w:ilvl="2">
      <w:lvl w:ilvl="2">
        <w:start w:val="1"/>
        <w:numFmt w:val="decimal"/>
        <w:lvlText w:val="%1.%2.%3."/>
        <w:lvlJc w:val="right"/>
        <w:pPr>
          <w:ind w:left="2160" w:hanging="360"/>
        </w:pPr>
        <w:rPr>
          <w:rFonts w:hint="default"/>
          <w:u w:val="none"/>
        </w:rPr>
      </w:lvl>
    </w:lvlOverride>
    <w:lvlOverride w:ilvl="3">
      <w:lvl w:ilvl="3">
        <w:start w:val="1"/>
        <w:numFmt w:val="decimal"/>
        <w:lvlText w:val="%1.%2.%3.%4."/>
        <w:lvlJc w:val="right"/>
        <w:pPr>
          <w:ind w:left="2880" w:hanging="360"/>
        </w:pPr>
        <w:rPr>
          <w:rFonts w:hint="default"/>
          <w:u w:val="none"/>
        </w:rPr>
      </w:lvl>
    </w:lvlOverride>
    <w:lvlOverride w:ilvl="4">
      <w:lvl w:ilvl="4">
        <w:start w:val="1"/>
        <w:numFmt w:val="decimal"/>
        <w:lvlText w:val="%1.%2.%3.%4.%5."/>
        <w:lvlJc w:val="right"/>
        <w:pPr>
          <w:ind w:left="3600" w:hanging="360"/>
        </w:pPr>
        <w:rPr>
          <w:rFonts w:hint="default"/>
          <w:u w:val="none"/>
        </w:rPr>
      </w:lvl>
    </w:lvlOverride>
    <w:lvlOverride w:ilvl="5">
      <w:lvl w:ilvl="5">
        <w:start w:val="1"/>
        <w:numFmt w:val="decimal"/>
        <w:lvlText w:val="%1.%2.%3.%4.%5.%6."/>
        <w:lvlJc w:val="right"/>
        <w:pPr>
          <w:ind w:left="4320" w:hanging="360"/>
        </w:pPr>
        <w:rPr>
          <w:rFonts w:hint="default"/>
          <w:u w:val="none"/>
        </w:rPr>
      </w:lvl>
    </w:lvlOverride>
    <w:lvlOverride w:ilvl="6">
      <w:lvl w:ilvl="6">
        <w:start w:val="1"/>
        <w:numFmt w:val="decimal"/>
        <w:lvlText w:val="%1.%2.%3.%4.%5.%6.%7."/>
        <w:lvlJc w:val="right"/>
        <w:pPr>
          <w:ind w:left="5040" w:hanging="360"/>
        </w:pPr>
        <w:rPr>
          <w:rFonts w:hint="default"/>
          <w:u w:val="none"/>
        </w:rPr>
      </w:lvl>
    </w:lvlOverride>
    <w:lvlOverride w:ilvl="7">
      <w:lvl w:ilvl="7">
        <w:start w:val="1"/>
        <w:numFmt w:val="decimal"/>
        <w:lvlText w:val="%1.%2.%3.%4.%5.%6.%7.%8."/>
        <w:lvlJc w:val="right"/>
        <w:pPr>
          <w:ind w:left="5760" w:hanging="360"/>
        </w:pPr>
        <w:rPr>
          <w:rFonts w:hint="default"/>
          <w:u w:val="none"/>
        </w:rPr>
      </w:lvl>
    </w:lvlOverride>
    <w:lvlOverride w:ilvl="8">
      <w:lvl w:ilvl="8">
        <w:start w:val="1"/>
        <w:numFmt w:val="decimal"/>
        <w:lvlText w:val="%1.%2.%3.%4.%5.%6.%7.%8.%9."/>
        <w:lvlJc w:val="right"/>
        <w:pPr>
          <w:ind w:left="6480" w:hanging="360"/>
        </w:pPr>
        <w:rPr>
          <w:rFonts w:hint="default"/>
          <w:u w:val="none"/>
        </w:rPr>
      </w:lvl>
    </w:lvlOverride>
  </w:num>
  <w:num w:numId="4" w16cid:durableId="457139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7DB"/>
    <w:rsid w:val="001013B7"/>
    <w:rsid w:val="003B3CF7"/>
    <w:rsid w:val="004226FB"/>
    <w:rsid w:val="0045709D"/>
    <w:rsid w:val="004F0B4A"/>
    <w:rsid w:val="00521EC9"/>
    <w:rsid w:val="00700CA7"/>
    <w:rsid w:val="007909E9"/>
    <w:rsid w:val="00875767"/>
    <w:rsid w:val="009867DB"/>
    <w:rsid w:val="00A0656E"/>
    <w:rsid w:val="00BE640E"/>
    <w:rsid w:val="00CB3C46"/>
    <w:rsid w:val="00DA5EA6"/>
    <w:rsid w:val="00E27D28"/>
    <w:rsid w:val="00EE3EA6"/>
    <w:rsid w:val="00F8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2BDD3"/>
  <w15:docId w15:val="{26014107-9749-40FE-91F6-1F00C6A49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8">
    <w:name w:val="Emphasis"/>
    <w:basedOn w:val="a0"/>
    <w:uiPriority w:val="20"/>
    <w:qFormat/>
    <w:rsid w:val="009F7458"/>
    <w:rPr>
      <w:i/>
      <w:iCs/>
    </w:r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">
    <w:name w:val="Subtitle"/>
    <w:basedOn w:val="a"/>
    <w:next w:val="a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f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CB3C46"/>
    <w:pPr>
      <w:ind w:left="720"/>
      <w:contextualSpacing/>
    </w:pPr>
  </w:style>
  <w:style w:type="numbering" w:customStyle="1" w:styleId="1">
    <w:name w:val="Текущий список1"/>
    <w:uiPriority w:val="99"/>
    <w:rsid w:val="00EE3EA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0ShGUybwe2mveTBuYXM8NFIVbA==">CgMxLjAyDmguNGh5cDZoZ21raWhsMg5oLmt3anc3OHY0dWhtaTIOaC44dHFhNzliNnU1eDIyDmguYjBmb2xpd2l0cGRpOAByITFReGlHNVJSZGRzYjl3WHpHNVlNSUZfVWZiSjl5VmZSaw==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Lex Mi</cp:lastModifiedBy>
  <cp:revision>5</cp:revision>
  <cp:lastPrinted>2025-07-29T06:37:00Z</cp:lastPrinted>
  <dcterms:created xsi:type="dcterms:W3CDTF">2025-06-25T12:57:00Z</dcterms:created>
  <dcterms:modified xsi:type="dcterms:W3CDTF">2025-07-29T06:37:00Z</dcterms:modified>
</cp:coreProperties>
</file>